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7D36C">
      <w:pPr>
        <w:pStyle w:val="3"/>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left="800" w:hanging="912" w:hangingChars="200"/>
        <w:jc w:val="center"/>
        <w:textAlignment w:val="auto"/>
        <w:rPr>
          <w:rFonts w:hint="eastAsia" w:ascii="宋体" w:hAnsi="宋体" w:eastAsia="宋体" w:cs="宋体"/>
          <w:b w:val="0"/>
          <w:bCs w:val="0"/>
          <w:i w:val="0"/>
          <w:iCs w:val="0"/>
          <w:caps w:val="0"/>
          <w:spacing w:val="8"/>
          <w:sz w:val="44"/>
          <w:szCs w:val="44"/>
          <w:shd w:val="clear" w:fill="FFFFFF"/>
        </w:rPr>
      </w:pPr>
      <w:r>
        <w:rPr>
          <w:rFonts w:hint="eastAsia" w:ascii="宋体" w:hAnsi="宋体" w:eastAsia="宋体" w:cs="宋体"/>
          <w:b w:val="0"/>
          <w:bCs w:val="0"/>
          <w:i w:val="0"/>
          <w:iCs w:val="0"/>
          <w:caps w:val="0"/>
          <w:spacing w:val="8"/>
          <w:sz w:val="44"/>
          <w:szCs w:val="44"/>
          <w:shd w:val="clear" w:fill="FFFFFF"/>
          <w:lang w:val="en-US" w:eastAsia="zh-CN"/>
        </w:rPr>
        <w:t>2025年漠河市市属国有企业</w:t>
      </w:r>
      <w:r>
        <w:rPr>
          <w:rFonts w:hint="eastAsia" w:ascii="宋体" w:hAnsi="宋体" w:eastAsia="宋体" w:cs="宋体"/>
          <w:b w:val="0"/>
          <w:bCs w:val="0"/>
          <w:i w:val="0"/>
          <w:iCs w:val="0"/>
          <w:caps w:val="0"/>
          <w:spacing w:val="8"/>
          <w:sz w:val="44"/>
          <w:szCs w:val="44"/>
          <w:shd w:val="clear" w:fill="FFFFFF"/>
        </w:rPr>
        <w:t>公开招聘工作</w:t>
      </w:r>
    </w:p>
    <w:p w14:paraId="0C7C1951">
      <w:pPr>
        <w:pStyle w:val="3"/>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left="800" w:hanging="912" w:hangingChars="200"/>
        <w:jc w:val="center"/>
        <w:textAlignment w:val="auto"/>
        <w:rPr>
          <w:rFonts w:hint="eastAsia" w:ascii="宋体" w:hAnsi="宋体" w:eastAsia="宋体" w:cs="宋体"/>
          <w:b w:val="0"/>
          <w:bCs w:val="0"/>
          <w:i w:val="0"/>
          <w:iCs w:val="0"/>
          <w:caps w:val="0"/>
          <w:spacing w:val="8"/>
          <w:sz w:val="44"/>
          <w:szCs w:val="44"/>
          <w:shd w:val="clear" w:fill="FFFFFF"/>
        </w:rPr>
      </w:pPr>
      <w:r>
        <w:rPr>
          <w:rFonts w:hint="eastAsia" w:ascii="宋体" w:hAnsi="宋体" w:eastAsia="宋体" w:cs="宋体"/>
          <w:b w:val="0"/>
          <w:bCs w:val="0"/>
          <w:i w:val="0"/>
          <w:iCs w:val="0"/>
          <w:caps w:val="0"/>
          <w:spacing w:val="8"/>
          <w:sz w:val="44"/>
          <w:szCs w:val="44"/>
          <w:shd w:val="clear" w:fill="FFFFFF"/>
        </w:rPr>
        <w:t>人员</w:t>
      </w:r>
      <w:r>
        <w:rPr>
          <w:rFonts w:hint="eastAsia" w:ascii="宋体" w:hAnsi="宋体" w:eastAsia="宋体" w:cs="宋体"/>
          <w:b w:val="0"/>
          <w:bCs w:val="0"/>
          <w:i w:val="0"/>
          <w:iCs w:val="0"/>
          <w:caps w:val="0"/>
          <w:spacing w:val="8"/>
          <w:sz w:val="44"/>
          <w:szCs w:val="44"/>
          <w:shd w:val="clear" w:fill="FFFFFF"/>
          <w:lang w:val="en-US" w:eastAsia="zh-CN"/>
        </w:rPr>
        <w:t>暨援助扶持民营企业</w:t>
      </w:r>
      <w:r>
        <w:rPr>
          <w:rFonts w:hint="eastAsia" w:ascii="宋体" w:hAnsi="宋体" w:eastAsia="宋体" w:cs="宋体"/>
          <w:b w:val="0"/>
          <w:bCs w:val="0"/>
          <w:i w:val="0"/>
          <w:iCs w:val="0"/>
          <w:caps w:val="0"/>
          <w:spacing w:val="8"/>
          <w:sz w:val="44"/>
          <w:szCs w:val="44"/>
          <w:shd w:val="clear" w:fill="FFFFFF"/>
        </w:rPr>
        <w:t>拟进入面试人员</w:t>
      </w:r>
    </w:p>
    <w:p w14:paraId="493709C6">
      <w:pPr>
        <w:pStyle w:val="3"/>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left="800" w:hanging="912" w:hangingChars="200"/>
        <w:jc w:val="center"/>
        <w:textAlignment w:val="auto"/>
        <w:rPr>
          <w:rFonts w:hint="eastAsia" w:ascii="宋体" w:hAnsi="宋体" w:eastAsia="宋体" w:cs="宋体"/>
          <w:b w:val="0"/>
          <w:bCs w:val="0"/>
          <w:i w:val="0"/>
          <w:iCs w:val="0"/>
          <w:caps w:val="0"/>
          <w:spacing w:val="8"/>
          <w:sz w:val="44"/>
          <w:szCs w:val="44"/>
          <w:shd w:val="clear" w:fill="FFFFFF"/>
        </w:rPr>
      </w:pPr>
      <w:r>
        <w:rPr>
          <w:rFonts w:hint="eastAsia" w:ascii="宋体" w:hAnsi="宋体" w:eastAsia="宋体" w:cs="宋体"/>
          <w:b w:val="0"/>
          <w:bCs w:val="0"/>
          <w:i w:val="0"/>
          <w:iCs w:val="0"/>
          <w:caps w:val="0"/>
          <w:spacing w:val="8"/>
          <w:sz w:val="44"/>
          <w:szCs w:val="44"/>
          <w:shd w:val="clear" w:fill="FFFFFF"/>
        </w:rPr>
        <w:t>名单</w:t>
      </w:r>
      <w:r>
        <w:rPr>
          <w:rFonts w:hint="eastAsia" w:ascii="宋体" w:hAnsi="宋体" w:eastAsia="宋体" w:cs="宋体"/>
          <w:b w:val="0"/>
          <w:bCs w:val="0"/>
          <w:i w:val="0"/>
          <w:iCs w:val="0"/>
          <w:caps w:val="0"/>
          <w:spacing w:val="8"/>
          <w:sz w:val="44"/>
          <w:szCs w:val="44"/>
          <w:shd w:val="clear" w:fill="FFFFFF"/>
        </w:rPr>
        <w:t>公示</w:t>
      </w:r>
      <w:bookmarkStart w:id="0" w:name="_GoBack"/>
      <w:bookmarkEnd w:id="0"/>
    </w:p>
    <w:p w14:paraId="613ECCA4">
      <w:pPr>
        <w:jc w:val="both"/>
        <w:rPr>
          <w:rFonts w:hint="eastAsia"/>
        </w:rPr>
      </w:pPr>
    </w:p>
    <w:p w14:paraId="4BA807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spacing w:val="8"/>
          <w:kern w:val="0"/>
          <w:sz w:val="32"/>
          <w:szCs w:val="32"/>
          <w:shd w:val="clear" w:fill="FFFFFF"/>
          <w:lang w:val="en-US" w:eastAsia="zh-CN" w:bidi="ar"/>
        </w:rPr>
      </w:pPr>
      <w:r>
        <w:rPr>
          <w:rFonts w:hint="eastAsia" w:ascii="仿宋_GB2312" w:hAnsi="仿宋_GB2312" w:eastAsia="仿宋_GB2312" w:cs="仿宋_GB2312"/>
          <w:b w:val="0"/>
          <w:bCs w:val="0"/>
          <w:i w:val="0"/>
          <w:iCs w:val="0"/>
          <w:caps w:val="0"/>
          <w:spacing w:val="8"/>
          <w:kern w:val="0"/>
          <w:sz w:val="32"/>
          <w:szCs w:val="32"/>
          <w:shd w:val="clear" w:fill="FFFFFF"/>
          <w:lang w:val="en-US" w:eastAsia="zh-CN" w:bidi="ar"/>
        </w:rPr>
        <w:t>各位考生：</w:t>
      </w:r>
    </w:p>
    <w:p w14:paraId="692E2B24">
      <w:pPr>
        <w:pStyle w:val="3"/>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72" w:firstLineChars="200"/>
        <w:jc w:val="left"/>
        <w:textAlignment w:val="auto"/>
        <w:rPr>
          <w:rFonts w:hint="eastAsia" w:ascii="仿宋_GB2312" w:hAnsi="仿宋_GB2312" w:eastAsia="仿宋_GB2312" w:cs="仿宋_GB2312"/>
          <w:i w:val="0"/>
          <w:iCs w:val="0"/>
          <w:caps w:val="0"/>
          <w:color w:val="auto"/>
          <w:spacing w:val="8"/>
          <w:sz w:val="32"/>
          <w:szCs w:val="32"/>
          <w:shd w:val="clear" w:fill="FFFFFF"/>
        </w:rPr>
      </w:pPr>
      <w:r>
        <w:rPr>
          <w:rFonts w:hint="eastAsia" w:ascii="仿宋_GB2312" w:hAnsi="仿宋_GB2312" w:eastAsia="仿宋_GB2312" w:cs="仿宋_GB2312"/>
          <w:b w:val="0"/>
          <w:bCs w:val="0"/>
          <w:i w:val="0"/>
          <w:iCs w:val="0"/>
          <w:caps w:val="0"/>
          <w:spacing w:val="8"/>
          <w:kern w:val="0"/>
          <w:sz w:val="32"/>
          <w:szCs w:val="32"/>
          <w:shd w:val="clear" w:fill="FFFFFF"/>
          <w:lang w:val="en-US" w:eastAsia="zh-CN" w:bidi="ar"/>
        </w:rPr>
        <w:t>目前2025年漠河市市属国有企业公开招聘工作人员暨援助扶持民营企业现场资格审核工作已经完成</w:t>
      </w:r>
      <w:r>
        <w:rPr>
          <w:rFonts w:hint="eastAsia" w:ascii="仿宋_GB2312" w:hAnsi="仿宋_GB2312" w:eastAsia="仿宋_GB2312" w:cs="仿宋_GB2312"/>
          <w:i w:val="0"/>
          <w:iCs w:val="0"/>
          <w:caps w:val="0"/>
          <w:color w:val="auto"/>
          <w:spacing w:val="8"/>
          <w:sz w:val="32"/>
          <w:szCs w:val="32"/>
          <w:shd w:val="clear" w:fill="FFFFFF"/>
        </w:rPr>
        <w:t>，现对拟进入面试人员名单</w:t>
      </w:r>
      <w:r>
        <w:rPr>
          <w:rFonts w:hint="eastAsia" w:ascii="仿宋_GB2312" w:hAnsi="仿宋_GB2312" w:eastAsia="仿宋_GB2312" w:cs="仿宋_GB2312"/>
          <w:i w:val="0"/>
          <w:iCs w:val="0"/>
          <w:caps w:val="0"/>
          <w:color w:val="auto"/>
          <w:spacing w:val="8"/>
          <w:sz w:val="32"/>
          <w:szCs w:val="32"/>
          <w:shd w:val="clear" w:fill="FFFFFF"/>
          <w:lang w:val="en-US" w:eastAsia="zh-CN"/>
        </w:rPr>
        <w:t>(附件)</w:t>
      </w:r>
      <w:r>
        <w:rPr>
          <w:rFonts w:hint="eastAsia" w:ascii="仿宋_GB2312" w:hAnsi="仿宋_GB2312" w:eastAsia="仿宋_GB2312" w:cs="仿宋_GB2312"/>
          <w:i w:val="0"/>
          <w:iCs w:val="0"/>
          <w:caps w:val="0"/>
          <w:color w:val="auto"/>
          <w:spacing w:val="8"/>
          <w:sz w:val="32"/>
          <w:szCs w:val="32"/>
          <w:shd w:val="clear" w:fill="FFFFFF"/>
        </w:rPr>
        <w:t>进行公示</w:t>
      </w:r>
      <w:r>
        <w:rPr>
          <w:rFonts w:hint="eastAsia" w:ascii="仿宋_GB2312" w:hAnsi="仿宋_GB2312" w:eastAsia="仿宋_GB2312" w:cs="仿宋_GB2312"/>
          <w:i w:val="0"/>
          <w:iCs w:val="0"/>
          <w:caps w:val="0"/>
          <w:color w:val="auto"/>
          <w:spacing w:val="8"/>
          <w:sz w:val="32"/>
          <w:szCs w:val="32"/>
          <w:shd w:val="clear" w:fill="FFFFFF"/>
          <w:lang w:eastAsia="zh-CN"/>
        </w:rPr>
        <w:t>，</w:t>
      </w:r>
      <w:r>
        <w:rPr>
          <w:rFonts w:hint="eastAsia" w:ascii="仿宋_GB2312" w:hAnsi="仿宋_GB2312" w:eastAsia="仿宋_GB2312" w:cs="仿宋_GB2312"/>
          <w:i w:val="0"/>
          <w:iCs w:val="0"/>
          <w:caps w:val="0"/>
          <w:color w:val="auto"/>
          <w:spacing w:val="8"/>
          <w:sz w:val="32"/>
          <w:szCs w:val="32"/>
          <w:shd w:val="clear" w:fill="FFFFFF"/>
        </w:rPr>
        <w:t>公示期为3个工作日（202</w:t>
      </w:r>
      <w:r>
        <w:rPr>
          <w:rFonts w:hint="eastAsia" w:ascii="仿宋_GB2312" w:hAnsi="仿宋_GB2312" w:eastAsia="仿宋_GB2312" w:cs="仿宋_GB2312"/>
          <w:i w:val="0"/>
          <w:iCs w:val="0"/>
          <w:caps w:val="0"/>
          <w:color w:val="auto"/>
          <w:spacing w:val="8"/>
          <w:sz w:val="32"/>
          <w:szCs w:val="32"/>
          <w:shd w:val="clear" w:fill="FFFFFF"/>
          <w:lang w:val="en-US" w:eastAsia="zh-CN"/>
        </w:rPr>
        <w:t>5</w:t>
      </w:r>
      <w:r>
        <w:rPr>
          <w:rFonts w:hint="eastAsia" w:ascii="仿宋_GB2312" w:hAnsi="仿宋_GB2312" w:eastAsia="仿宋_GB2312" w:cs="仿宋_GB2312"/>
          <w:i w:val="0"/>
          <w:iCs w:val="0"/>
          <w:caps w:val="0"/>
          <w:color w:val="auto"/>
          <w:spacing w:val="8"/>
          <w:sz w:val="32"/>
          <w:szCs w:val="32"/>
          <w:shd w:val="clear" w:fill="FFFFFF"/>
        </w:rPr>
        <w:t>年</w:t>
      </w:r>
      <w:r>
        <w:rPr>
          <w:rFonts w:hint="eastAsia" w:ascii="仿宋_GB2312" w:hAnsi="仿宋_GB2312" w:eastAsia="仿宋_GB2312" w:cs="仿宋_GB2312"/>
          <w:i w:val="0"/>
          <w:iCs w:val="0"/>
          <w:caps w:val="0"/>
          <w:color w:val="auto"/>
          <w:spacing w:val="8"/>
          <w:sz w:val="32"/>
          <w:szCs w:val="32"/>
          <w:shd w:val="clear" w:fill="FFFFFF"/>
          <w:lang w:val="en-US" w:eastAsia="zh-CN"/>
        </w:rPr>
        <w:t>11</w:t>
      </w:r>
      <w:r>
        <w:rPr>
          <w:rFonts w:hint="eastAsia" w:ascii="仿宋_GB2312" w:hAnsi="仿宋_GB2312" w:eastAsia="仿宋_GB2312" w:cs="仿宋_GB2312"/>
          <w:i w:val="0"/>
          <w:iCs w:val="0"/>
          <w:caps w:val="0"/>
          <w:color w:val="auto"/>
          <w:spacing w:val="8"/>
          <w:sz w:val="32"/>
          <w:szCs w:val="32"/>
          <w:shd w:val="clear" w:fill="FFFFFF"/>
        </w:rPr>
        <w:t>月</w:t>
      </w:r>
      <w:r>
        <w:rPr>
          <w:rFonts w:hint="eastAsia" w:ascii="仿宋_GB2312" w:hAnsi="仿宋_GB2312" w:eastAsia="仿宋_GB2312" w:cs="仿宋_GB2312"/>
          <w:i w:val="0"/>
          <w:iCs w:val="0"/>
          <w:caps w:val="0"/>
          <w:color w:val="auto"/>
          <w:spacing w:val="8"/>
          <w:sz w:val="32"/>
          <w:szCs w:val="32"/>
          <w:shd w:val="clear" w:fill="FFFFFF"/>
          <w:lang w:val="en-US" w:eastAsia="zh-CN"/>
        </w:rPr>
        <w:t>3</w:t>
      </w:r>
      <w:r>
        <w:rPr>
          <w:rFonts w:hint="eastAsia" w:ascii="仿宋_GB2312" w:hAnsi="仿宋_GB2312" w:eastAsia="仿宋_GB2312" w:cs="仿宋_GB2312"/>
          <w:i w:val="0"/>
          <w:iCs w:val="0"/>
          <w:caps w:val="0"/>
          <w:color w:val="auto"/>
          <w:spacing w:val="8"/>
          <w:sz w:val="32"/>
          <w:szCs w:val="32"/>
          <w:shd w:val="clear" w:fill="FFFFFF"/>
        </w:rPr>
        <w:t>日-</w:t>
      </w:r>
      <w:r>
        <w:rPr>
          <w:rFonts w:hint="eastAsia" w:ascii="仿宋_GB2312" w:hAnsi="仿宋_GB2312" w:eastAsia="仿宋_GB2312" w:cs="仿宋_GB2312"/>
          <w:i w:val="0"/>
          <w:iCs w:val="0"/>
          <w:caps w:val="0"/>
          <w:color w:val="auto"/>
          <w:spacing w:val="8"/>
          <w:sz w:val="32"/>
          <w:szCs w:val="32"/>
          <w:shd w:val="clear" w:fill="FFFFFF"/>
          <w:lang w:val="en-US" w:eastAsia="zh-CN"/>
        </w:rPr>
        <w:t>5</w:t>
      </w:r>
      <w:r>
        <w:rPr>
          <w:rFonts w:hint="eastAsia" w:ascii="仿宋_GB2312" w:hAnsi="仿宋_GB2312" w:eastAsia="仿宋_GB2312" w:cs="仿宋_GB2312"/>
          <w:i w:val="0"/>
          <w:iCs w:val="0"/>
          <w:caps w:val="0"/>
          <w:color w:val="auto"/>
          <w:spacing w:val="8"/>
          <w:sz w:val="32"/>
          <w:szCs w:val="32"/>
          <w:shd w:val="clear" w:fill="FFFFFF"/>
        </w:rPr>
        <w:t>日）。</w:t>
      </w:r>
    </w:p>
    <w:p w14:paraId="5BD4AE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_GB2312" w:hAnsi="仿宋_GB2312" w:eastAsia="仿宋_GB2312" w:cs="仿宋_GB2312"/>
          <w:i w:val="0"/>
          <w:iCs w:val="0"/>
          <w:caps w:val="0"/>
          <w:spacing w:val="8"/>
          <w:sz w:val="32"/>
          <w:szCs w:val="32"/>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公示期内无异议的面试人员可于</w:t>
      </w:r>
      <w:r>
        <w:rPr>
          <w:rFonts w:hint="eastAsia" w:ascii="仿宋_GB2312" w:hAnsi="仿宋_GB2312" w:eastAsia="仿宋_GB2312" w:cs="仿宋_GB2312"/>
          <w:i w:val="0"/>
          <w:iCs w:val="0"/>
          <w:caps w:val="0"/>
          <w:color w:val="auto"/>
          <w:spacing w:val="8"/>
          <w:sz w:val="32"/>
          <w:szCs w:val="32"/>
          <w:shd w:val="clear" w:fill="FFFFFF"/>
          <w:lang w:val="en-US" w:eastAsia="zh-CN"/>
        </w:rPr>
        <w:t>2025年11月6日-8日登陆招聘考</w:t>
      </w:r>
      <w:r>
        <w:rPr>
          <w:rFonts w:hint="eastAsia" w:ascii="仿宋_GB2312" w:hAnsi="仿宋_GB2312" w:eastAsia="仿宋_GB2312" w:cs="仿宋_GB2312"/>
          <w:sz w:val="32"/>
          <w:szCs w:val="32"/>
          <w:u w:val="none"/>
          <w:lang w:val="en-US" w:eastAsia="zh-CN"/>
        </w:rPr>
        <w:t>试系统</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https://2025mohessgq.zhaopin.com）</w:t>
      </w:r>
      <w:r>
        <w:rPr>
          <w:rFonts w:hint="eastAsia" w:ascii="仿宋_GB2312" w:hAnsi="仿宋_GB2312" w:eastAsia="仿宋_GB2312" w:cs="仿宋_GB2312"/>
          <w:color w:val="auto"/>
          <w:sz w:val="32"/>
          <w:szCs w:val="32"/>
          <w:u w:val="none"/>
          <w:lang w:val="en-US" w:eastAsia="zh-CN"/>
        </w:rPr>
        <w:t>打印面试准考证。拟于</w:t>
      </w:r>
      <w:r>
        <w:rPr>
          <w:rFonts w:hint="eastAsia" w:ascii="仿宋_GB2312" w:hAnsi="仿宋_GB2312" w:eastAsia="仿宋_GB2312" w:cs="仿宋_GB2312"/>
          <w:i w:val="0"/>
          <w:iCs w:val="0"/>
          <w:caps w:val="0"/>
          <w:spacing w:val="8"/>
          <w:sz w:val="32"/>
          <w:szCs w:val="32"/>
          <w:shd w:val="clear" w:fill="FFFFFF"/>
          <w:lang w:val="en-US" w:eastAsia="zh-CN"/>
        </w:rPr>
        <w:t>2025年11月9日进行面试考试，</w:t>
      </w:r>
      <w:r>
        <w:rPr>
          <w:rFonts w:hint="eastAsia" w:ascii="仿宋_GB2312" w:hAnsi="仿宋_GB2312" w:eastAsia="仿宋_GB2312" w:cs="仿宋_GB2312"/>
          <w:color w:val="auto"/>
          <w:sz w:val="32"/>
          <w:szCs w:val="32"/>
          <w:u w:val="none"/>
          <w:lang w:val="en-US" w:eastAsia="zh-CN"/>
        </w:rPr>
        <w:t>请考生仔细阅读准考证上面的相关要求，并按照规定的考试时间到指定地点参加面试。</w:t>
      </w:r>
    </w:p>
    <w:p w14:paraId="53CA94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color="auto" w:fill="FFFFFF"/>
        </w:rPr>
        <w:t>咨询电话：0457-</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2885690</w:t>
      </w:r>
    </w:p>
    <w:p w14:paraId="2F18EB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（工作日8:30-11:00,14:00-17:</w:t>
      </w:r>
      <w:r>
        <w:rPr>
          <w:rFonts w:hint="eastAsia" w:ascii="仿宋_GB2312" w:hAnsi="仿宋_GB2312" w:eastAsia="仿宋_GB2312" w:cs="仿宋_GB2312"/>
          <w:i w:val="0"/>
          <w:iCs w:val="0"/>
          <w:caps w:val="0"/>
          <w:color w:val="333333"/>
          <w:spacing w:val="0"/>
          <w:sz w:val="32"/>
          <w:szCs w:val="32"/>
          <w:shd w:val="clear" w:color="auto" w:fill="FFFFFF"/>
          <w:lang w:val="en-US" w:eastAsia="zh-CN"/>
        </w:rPr>
        <w:t>3</w:t>
      </w:r>
      <w:r>
        <w:rPr>
          <w:rFonts w:hint="eastAsia" w:ascii="仿宋_GB2312" w:hAnsi="仿宋_GB2312" w:eastAsia="仿宋_GB2312" w:cs="仿宋_GB2312"/>
          <w:i w:val="0"/>
          <w:iCs w:val="0"/>
          <w:caps w:val="0"/>
          <w:color w:val="333333"/>
          <w:spacing w:val="0"/>
          <w:sz w:val="32"/>
          <w:szCs w:val="32"/>
          <w:shd w:val="clear" w:color="auto" w:fill="FFFFFF"/>
        </w:rPr>
        <w:t>0）</w:t>
      </w:r>
    </w:p>
    <w:p w14:paraId="518CB5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rPr>
      </w:pPr>
    </w:p>
    <w:p w14:paraId="582C00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960" w:right="0" w:hanging="960" w:hangingChars="30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附件:2025年漠河市市属国有企业公开招聘</w:t>
      </w:r>
      <w:r>
        <w:rPr>
          <w:rFonts w:hint="eastAsia" w:ascii="仿宋_GB2312" w:hAnsi="仿宋_GB2312" w:eastAsia="仿宋_GB2312" w:cs="仿宋_GB2312"/>
          <w:b w:val="0"/>
          <w:bCs w:val="0"/>
          <w:i w:val="0"/>
          <w:iCs w:val="0"/>
          <w:caps w:val="0"/>
          <w:spacing w:val="8"/>
          <w:kern w:val="0"/>
          <w:sz w:val="32"/>
          <w:szCs w:val="32"/>
          <w:shd w:val="clear" w:fill="FFFFFF"/>
          <w:lang w:val="en-US" w:eastAsia="zh-CN" w:bidi="ar"/>
        </w:rPr>
        <w:t>暨援助扶持民营企业</w:t>
      </w:r>
      <w:r>
        <w:rPr>
          <w:rFonts w:hint="eastAsia" w:ascii="仿宋_GB2312" w:hAnsi="仿宋_GB2312" w:eastAsia="仿宋_GB2312" w:cs="仿宋_GB2312"/>
          <w:i w:val="0"/>
          <w:iCs w:val="0"/>
          <w:caps w:val="0"/>
          <w:color w:val="333333"/>
          <w:spacing w:val="0"/>
          <w:sz w:val="32"/>
          <w:szCs w:val="32"/>
          <w:lang w:val="en-US" w:eastAsia="zh-CN"/>
        </w:rPr>
        <w:t>面试人员名单</w:t>
      </w:r>
    </w:p>
    <w:p w14:paraId="447F13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right"/>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lang w:val="en-US" w:eastAsia="zh-CN"/>
        </w:rPr>
        <w:t xml:space="preserve">    </w:t>
      </w:r>
      <w:r>
        <w:rPr>
          <w:rFonts w:hint="eastAsia" w:ascii="仿宋_GB2312" w:hAnsi="仿宋_GB2312" w:eastAsia="仿宋_GB2312" w:cs="仿宋_GB2312"/>
          <w:i w:val="0"/>
          <w:iCs w:val="0"/>
          <w:caps w:val="0"/>
          <w:spacing w:val="8"/>
          <w:kern w:val="0"/>
          <w:sz w:val="32"/>
          <w:szCs w:val="32"/>
          <w:shd w:val="clear" w:fill="FFFFFF"/>
          <w:lang w:val="en-US" w:eastAsia="zh-CN" w:bidi="ar"/>
        </w:rPr>
        <w:t xml:space="preserve">  </w:t>
      </w:r>
    </w:p>
    <w:p w14:paraId="6B94E7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right"/>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p>
    <w:p w14:paraId="12145D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right"/>
        <w:textAlignment w:val="auto"/>
        <w:rPr>
          <w:rFonts w:hint="eastAsia" w:ascii="仿宋_GB2312" w:hAnsi="仿宋_GB2312" w:eastAsia="仿宋_GB2312" w:cs="仿宋_GB2312"/>
          <w:i w:val="0"/>
          <w:iCs w:val="0"/>
          <w:caps w:val="0"/>
          <w:color w:val="C81D31" w:themeColor="accent6" w:themeShade="BF"/>
          <w:spacing w:val="0"/>
          <w:sz w:val="32"/>
          <w:szCs w:val="32"/>
        </w:rPr>
      </w:pPr>
      <w:r>
        <w:rPr>
          <w:rFonts w:hint="eastAsia" w:ascii="仿宋_GB2312" w:hAnsi="仿宋_GB2312" w:eastAsia="仿宋_GB2312" w:cs="仿宋_GB2312"/>
          <w:i w:val="0"/>
          <w:iCs w:val="0"/>
          <w:caps w:val="0"/>
          <w:spacing w:val="8"/>
          <w:kern w:val="0"/>
          <w:sz w:val="32"/>
          <w:szCs w:val="32"/>
          <w:shd w:val="clear" w:fill="FFFFFF"/>
          <w:lang w:val="en-US" w:eastAsia="zh-CN" w:bidi="ar"/>
        </w:rPr>
        <w:t xml:space="preserve"> </w:t>
      </w:r>
      <w:r>
        <w:rPr>
          <w:rFonts w:hint="eastAsia" w:ascii="仿宋_GB2312" w:hAnsi="仿宋_GB2312" w:eastAsia="仿宋_GB2312" w:cs="仿宋_GB2312"/>
          <w:sz w:val="32"/>
          <w:szCs w:val="32"/>
          <w:highlight w:val="none"/>
          <w:u w:val="none"/>
          <w:lang w:val="en-US" w:eastAsia="zh-CN"/>
        </w:rPr>
        <w:t>漠河市市属国有</w:t>
      </w:r>
      <w:r>
        <w:rPr>
          <w:rFonts w:hint="eastAsia" w:ascii="仿宋_GB2312" w:hAnsi="仿宋_GB2312" w:eastAsia="仿宋_GB2312" w:cs="仿宋_GB2312"/>
          <w:sz w:val="32"/>
          <w:szCs w:val="32"/>
          <w:highlight w:val="none"/>
          <w:u w:val="none"/>
        </w:rPr>
        <w:t>企业</w:t>
      </w:r>
      <w:r>
        <w:rPr>
          <w:rFonts w:hint="eastAsia" w:ascii="仿宋_GB2312" w:hAnsi="仿宋_GB2312" w:eastAsia="仿宋_GB2312" w:cs="仿宋_GB2312"/>
          <w:sz w:val="32"/>
          <w:szCs w:val="32"/>
          <w:highlight w:val="none"/>
          <w:u w:val="none"/>
          <w:lang w:val="en-US" w:eastAsia="zh-CN"/>
        </w:rPr>
        <w:t>人才</w:t>
      </w:r>
      <w:r>
        <w:rPr>
          <w:rFonts w:hint="eastAsia" w:ascii="仿宋_GB2312" w:hAnsi="仿宋_GB2312" w:eastAsia="仿宋_GB2312" w:cs="仿宋_GB2312"/>
          <w:sz w:val="32"/>
          <w:szCs w:val="32"/>
          <w:highlight w:val="none"/>
          <w:u w:val="none"/>
        </w:rPr>
        <w:t>工作领导小组</w:t>
      </w:r>
      <w:r>
        <w:rPr>
          <w:rFonts w:hint="eastAsia" w:ascii="仿宋_GB2312" w:hAnsi="仿宋_GB2312" w:eastAsia="仿宋_GB2312" w:cs="仿宋_GB2312"/>
          <w:sz w:val="32"/>
          <w:szCs w:val="32"/>
          <w:highlight w:val="none"/>
          <w:u w:val="none"/>
          <w:lang w:val="en-US" w:eastAsia="zh-CN"/>
        </w:rPr>
        <w:t>办公室</w:t>
      </w:r>
      <w:r>
        <w:rPr>
          <w:rFonts w:hint="eastAsia" w:ascii="仿宋_GB2312" w:hAnsi="仿宋_GB2312" w:eastAsia="仿宋_GB2312" w:cs="仿宋_GB2312"/>
          <w:i w:val="0"/>
          <w:iCs w:val="0"/>
          <w:caps w:val="0"/>
          <w:color w:val="C81D31" w:themeColor="accent6" w:themeShade="BF"/>
          <w:spacing w:val="0"/>
          <w:sz w:val="32"/>
          <w:szCs w:val="32"/>
          <w:shd w:val="clear" w:color="auto" w:fill="FFFFFF"/>
        </w:rPr>
        <w:t> </w:t>
      </w:r>
    </w:p>
    <w:p w14:paraId="599281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i w:val="0"/>
          <w:iCs w:val="0"/>
          <w:caps w:val="0"/>
          <w:color w:val="C81D31" w:themeColor="accent6" w:themeShade="BF"/>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rPr>
        <w:t>202</w:t>
      </w:r>
      <w:r>
        <w:rPr>
          <w:rFonts w:hint="eastAsia"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shd w:val="clear" w:color="auto" w:fill="FFFFFF"/>
        </w:rPr>
        <w:t>年</w:t>
      </w:r>
      <w:r>
        <w:rPr>
          <w:rFonts w:hint="eastAsia" w:ascii="仿宋_GB2312" w:hAnsi="仿宋_GB2312" w:eastAsia="仿宋_GB2312" w:cs="仿宋_GB2312"/>
          <w:i w:val="0"/>
          <w:iCs w:val="0"/>
          <w:caps w:val="0"/>
          <w:color w:val="auto"/>
          <w:spacing w:val="0"/>
          <w:sz w:val="32"/>
          <w:szCs w:val="32"/>
          <w:shd w:val="clear" w:color="auto" w:fill="FFFFFF"/>
          <w:lang w:val="en-US" w:eastAsia="zh-CN"/>
        </w:rPr>
        <w:t>11</w:t>
      </w:r>
      <w:r>
        <w:rPr>
          <w:rFonts w:hint="eastAsia" w:ascii="仿宋_GB2312" w:hAnsi="仿宋_GB2312" w:eastAsia="仿宋_GB2312" w:cs="仿宋_GB2312"/>
          <w:i w:val="0"/>
          <w:iCs w:val="0"/>
          <w:caps w:val="0"/>
          <w:color w:val="auto"/>
          <w:spacing w:val="0"/>
          <w:sz w:val="32"/>
          <w:szCs w:val="32"/>
          <w:shd w:val="clear" w:color="auto" w:fill="FFFFFF"/>
        </w:rPr>
        <w:t>月</w:t>
      </w:r>
      <w:r>
        <w:rPr>
          <w:rFonts w:hint="eastAsia" w:ascii="仿宋_GB2312" w:hAnsi="仿宋_GB2312" w:eastAsia="仿宋_GB2312" w:cs="仿宋_GB2312"/>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sz w:val="32"/>
          <w:szCs w:val="32"/>
          <w:highlight w:val="none"/>
          <w:u w:val="none"/>
        </w:rPr>
        <w:t>日  </w:t>
      </w:r>
      <w:r>
        <w:rPr>
          <w:rFonts w:hint="eastAsia" w:ascii="仿宋_GB2312" w:hAnsi="仿宋_GB2312" w:eastAsia="仿宋_GB2312" w:cs="仿宋_GB2312"/>
          <w:i w:val="0"/>
          <w:iCs w:val="0"/>
          <w:caps w:val="0"/>
          <w:color w:val="C81D31" w:themeColor="accent6" w:themeShade="BF"/>
          <w:spacing w:val="0"/>
          <w:sz w:val="32"/>
          <w:szCs w:val="32"/>
          <w:shd w:val="clear" w:color="auto" w:fill="FFFFFF"/>
        </w:rPr>
        <w:t>   </w:t>
      </w:r>
      <w:r>
        <w:rPr>
          <w:rFonts w:hint="eastAsia" w:ascii="微软雅黑" w:hAnsi="微软雅黑" w:eastAsia="微软雅黑" w:cs="微软雅黑"/>
          <w:i w:val="0"/>
          <w:iCs w:val="0"/>
          <w:caps w:val="0"/>
          <w:color w:val="C81D31" w:themeColor="accent6" w:themeShade="BF"/>
          <w:spacing w:val="0"/>
          <w:sz w:val="24"/>
          <w:szCs w:val="24"/>
          <w:shd w:val="clear" w:color="auto" w:fill="FFFFFF"/>
        </w:rPr>
        <w:t> </w:t>
      </w:r>
      <w:r>
        <w:rPr>
          <w:rFonts w:hint="eastAsia" w:ascii="微软雅黑" w:hAnsi="微软雅黑" w:eastAsia="微软雅黑" w:cs="微软雅黑"/>
          <w:i w:val="0"/>
          <w:iCs w:val="0"/>
          <w:caps w:val="0"/>
          <w:color w:val="333333"/>
          <w:spacing w:val="0"/>
          <w:sz w:val="24"/>
          <w:szCs w:val="24"/>
          <w:shd w:val="clear" w:color="auto" w:fill="FFFFFF"/>
        </w:rPr>
        <w:t>  </w:t>
      </w:r>
    </w:p>
    <w:p w14:paraId="189EC582"/>
    <w:p w14:paraId="5AAAB54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A7900"/>
    <w:rsid w:val="23E87267"/>
    <w:rsid w:val="55F56183"/>
    <w:rsid w:val="66541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392</Characters>
  <Lines>0</Lines>
  <Paragraphs>0</Paragraphs>
  <TotalTime>0</TotalTime>
  <ScaleCrop>false</ScaleCrop>
  <LinksUpToDate>false</LinksUpToDate>
  <CharactersWithSpaces>402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2025-10-30T06:45:00Z</dcterms:created>
  <dc:creator>Administrator</dc:creator>
  <cp:lastModifiedBy>Administrator</cp:lastModifiedBy>
  <dcterms:modified xsi:type="dcterms:W3CDTF">2025-11-03T06:25:31Z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eyJoZGlkIjoiNTYxZDE5ZGNjY2I5YTljYzQ2NThiMWIwY2E1MWZiNGEifQ==</vt:lpwstr>
  </property>
  <property fmtid="{D5CDD505-2E9C-101B-9397-08002B2CF9AE}" pid="4" name="ICV">
    <vt:lpwstr>10D8A63F4DA04227A9BF727F1A8B4459_12</vt:lpwstr>
  </property>
</Properties>
</file>