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5DDA7">
      <w:pPr>
        <w:numPr>
          <w:ilvl w:val="0"/>
          <w:numId w:val="0"/>
        </w:numPr>
        <w:jc w:val="both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27636C9B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食用农产品合格产品信息表</w:t>
      </w:r>
    </w:p>
    <w:tbl>
      <w:tblPr>
        <w:tblStyle w:val="2"/>
        <w:tblW w:w="9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59"/>
        <w:gridCol w:w="1341"/>
        <w:gridCol w:w="1677"/>
        <w:gridCol w:w="1606"/>
        <w:gridCol w:w="857"/>
      </w:tblGrid>
      <w:tr w14:paraId="116E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6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B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F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5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6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5169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小台芒（芒果）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0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FCC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金煌芒果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2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8E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泥胡萝卜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7B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A18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金龙芒（芒果）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8F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11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XBJ25232701250331866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漠河市鑫莹商店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91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D6D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XBJ25232701250331865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漠河市鑫莹商店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37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BA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XBJ25232701250331864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漠河市鑫莹商店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0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60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XBJ25232701250331856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漠河县春梅蔬菜商店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9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F06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XBJ25232701250331855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漠河县春梅蔬菜商店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C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276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XBJ25232701250331874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漠河市李玲综合商店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4E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40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XBJ25232701250331873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漠河市李玲综合商店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FF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72D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XBJ25232701250331857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漠河县春梅蔬菜商店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7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72E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金煌芒（芒果）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XBJ25232701250331872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漠河市李玲综合商店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56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65A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XBJ25232701250331888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1C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65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XBJ25232701250331886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CA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D7A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XBJ25232701250331887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86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FEC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耙耙柑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XBJ25232701250331875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漠河市李玲综合商店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12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7C4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耙耙柑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XBJ25232701250331889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6C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96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74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02F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漠河市景佳新果蔬生鲜超市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A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0CD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辣妹子（辣椒）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3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0B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黄澳芒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漠河市晓红山货果蔬超市（个体工商户）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5B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734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漠河市景佳新果蔬生鲜超市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F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A72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漠河市晓红山货果蔬超市（个体工商户）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A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D0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漠河市景佳新果蔬生鲜超市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F1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9B3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春见丑橘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20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99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漠河市景佳新果蔬生鲜超市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4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501FAEF6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183D9B35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普通食品合格产品信息表</w:t>
      </w:r>
    </w:p>
    <w:tbl>
      <w:tblPr>
        <w:tblStyle w:val="2"/>
        <w:tblW w:w="9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259"/>
        <w:gridCol w:w="1324"/>
        <w:gridCol w:w="1694"/>
        <w:gridCol w:w="1411"/>
        <w:gridCol w:w="1059"/>
      </w:tblGrid>
      <w:tr w14:paraId="4017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B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B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3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E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C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37B8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XBJ25232701250330034ZX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7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高筋雪花粉（小麦粉）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XBJ25232701250330035ZX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8BE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XBJ25232701250330038ZX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漠河景佳新果蔬生鲜超市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5C7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五星多用途小麦粉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XBJ25232701250330037ZX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漠河景佳新果蔬生鲜超市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FF1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北大仓白酒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XBJ25232701250330041ZX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漠河县金兴超市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93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XBJ25232701250330040ZX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漠河县金兴超市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F0B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五福临门汤圆（香甜黑芝麻）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XBJ25232701250330054ZX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漠河市玉米蔬菜水果商店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CA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香脆花生汤圆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XBJ25232701250330051ZX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漠河市大嫂果蔬超市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38B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黑龙江老窖酒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XBJ25232701250330055ZX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漠河市玉米蔬菜水果商店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D3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五福临门汤圆（浓郁花生）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XBJ25232701250330053ZX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漠河市玉米蔬菜水果商店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75E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豆沙春卷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XBJ25232701250330050ZX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漠河市大嫂果蔬超市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27A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中安笨榨熟豆油（成品大豆油）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XBJ25232701250330036ZX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97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纯香大豆油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XBJ25232701250330039ZX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漠河景佳新果蔬生鲜超市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DD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流心炸元宵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XBJ25232701250330052ZX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漠河市大嫂果蔬超市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F48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XBJ24232701250355054ZX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漠河市职业技术学校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581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XBJ24232701250355119ZX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漠河市北极镇中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校食堂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799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山西陈醋 酿造食醋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XBJ25232701250330115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漠河县金兴超市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55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糯米白醋（酿造食醋）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XBJ25232701250330113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漠河县百姓乐粮油蔬菜商店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24D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一品鲜（酿造酱油）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XBJ25232701250330112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漠河县百姓乐粮油蔬菜商店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E9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黄豆酱油（酿造酱油）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XBJ25232701250330114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漠河县金兴超市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BF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椰果奶茶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XBJ25232701250331783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漠河市承恩奶茶店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AF1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利生家常原味挂面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XBJ25232701250331731ZX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漠河市职业技术学校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EFA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XBJ25232701250331732ZX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漠河市立人学校食堂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5C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晓清泉稻花香2号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XBJ25232701250331743ZX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漠河县高级中学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782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金丝蜜枣粽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漠河市东家方和红超市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1B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XBJ25232701250331782ZX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漠河市青青烤冷面店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82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漠河市丰源肉联熟食店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418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猪头肉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XBJ25232701250331798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漠河县周老爹熟食店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E8B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XBJ25232701250331797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漠河市极北卤香居熟食店（个体工商户）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D31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XBJ25232701250331784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漠河市刘文祥麻辣烫店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BB7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XBJ25232701250331904ZX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漠河市海碗熏酱面馆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FD2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烧鸡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XBJ25232701250331906ZX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漠河市秀敏过桥米线店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A4E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锶源冰泉天然包装饮用水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XBJ25232701250336198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大兴安岭北纬五十三度山泉水有限公司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541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XBJ25232701250336090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漠河百环北极泉天然饮品有限公司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E2C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代用茶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XBJ25232701250336973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漠河市九珍十八品山货店（个体工商户）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D7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黑木耳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XBJ25232701250336982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漠河县古莲森林生态食品专营店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19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蓝莓果干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XBJ25232701250336976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漠河县龙江源山产品加工农民专业合作社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16022EA3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4468810A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不合格产品信息表</w:t>
      </w:r>
    </w:p>
    <w:tbl>
      <w:tblPr>
        <w:tblStyle w:val="2"/>
        <w:tblW w:w="9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223"/>
        <w:gridCol w:w="1324"/>
        <w:gridCol w:w="1729"/>
        <w:gridCol w:w="1394"/>
        <w:gridCol w:w="1059"/>
      </w:tblGrid>
      <w:tr w14:paraId="7654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5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7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0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7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500D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漠河市鑫莹商店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6311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油豆（豆角）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漠河县春梅蔬菜商店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3601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</w:tbl>
    <w:p w14:paraId="08CD4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4110"/>
    <w:rsid w:val="4B7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2025-06-23T08:57:00Z</dcterms:created>
  <dc:creator>Administrator</dc:creator>
  <cp:lastModifiedBy>Administrator</cp:lastModifiedBy>
  <dcterms:modified xsi:type="dcterms:W3CDTF">2025-06-23T08:58:19Z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6117C0FADF2D46C7BC5F7871B22D80A1_11</vt:lpwstr>
  </property>
  <property fmtid="{D5CDD505-2E9C-101B-9397-08002B2CF9AE}" pid="4" name="KSOTemplateDocerSaveRecord">
    <vt:lpwstr>eyJoZGlkIjoiOWRiMTQyZWIzMzUxYmJmYzU3YjFmZDMzNWU3NjQ0ZDcifQ==</vt:lpwstr>
  </property>
</Properties>
</file>